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C5E0B3" w:themeColor="accent6" w:themeTint="66"/>
  <w:body>
    <w:tbl>
      <w:tblPr>
        <w:tblStyle w:val="Grilledutableau"/>
        <w:tblW w:w="0" w:type="auto"/>
        <w:tblLook w:val="04A0" w:firstRow="1" w:lastRow="0" w:firstColumn="1" w:lastColumn="0" w:noHBand="0" w:noVBand="1"/>
      </w:tblPr>
      <w:tblGrid>
        <w:gridCol w:w="3114"/>
        <w:gridCol w:w="3685"/>
        <w:gridCol w:w="3119"/>
        <w:gridCol w:w="283"/>
        <w:gridCol w:w="3793"/>
      </w:tblGrid>
      <w:tr w:rsidR="0025138F" w:rsidTr="00C66BCC">
        <w:trPr>
          <w:gridBefore w:val="2"/>
          <w:wBefore w:w="6799" w:type="dxa"/>
        </w:trPr>
        <w:tc>
          <w:tcPr>
            <w:tcW w:w="3402" w:type="dxa"/>
            <w:gridSpan w:val="2"/>
          </w:tcPr>
          <w:p w:rsidR="0025138F" w:rsidRDefault="0025138F" w:rsidP="00A00FA3">
            <w:r w:rsidRPr="001A7941">
              <w:rPr>
                <w:b/>
                <w:bCs/>
                <w:u w:val="single"/>
              </w:rPr>
              <w:t>Thématiques environnementales :</w:t>
            </w:r>
          </w:p>
        </w:tc>
        <w:tc>
          <w:tcPr>
            <w:tcW w:w="3793" w:type="dxa"/>
          </w:tcPr>
          <w:p w:rsidR="0025138F" w:rsidRDefault="0043546E" w:rsidP="00A00FA3">
            <w:r>
              <w:t>Pollution</w:t>
            </w:r>
          </w:p>
        </w:tc>
      </w:tr>
      <w:tr w:rsidR="0043546E" w:rsidTr="00C66BCC">
        <w:trPr>
          <w:gridBefore w:val="2"/>
          <w:wBefore w:w="6799" w:type="dxa"/>
        </w:trPr>
        <w:tc>
          <w:tcPr>
            <w:tcW w:w="3402" w:type="dxa"/>
            <w:gridSpan w:val="2"/>
          </w:tcPr>
          <w:p w:rsidR="0043546E" w:rsidRPr="001A7941" w:rsidRDefault="0043546E" w:rsidP="00A00FA3">
            <w:pPr>
              <w:rPr>
                <w:b/>
                <w:bCs/>
                <w:u w:val="single"/>
              </w:rPr>
            </w:pPr>
            <w:r>
              <w:rPr>
                <w:b/>
                <w:bCs/>
                <w:u w:val="single"/>
              </w:rPr>
              <w:t>Discipline :</w:t>
            </w:r>
          </w:p>
        </w:tc>
        <w:tc>
          <w:tcPr>
            <w:tcW w:w="3793" w:type="dxa"/>
          </w:tcPr>
          <w:p w:rsidR="0043546E" w:rsidRDefault="0043546E" w:rsidP="00A00FA3">
            <w:r>
              <w:t>Sciences de la Vie et de la Terre</w:t>
            </w:r>
          </w:p>
        </w:tc>
      </w:tr>
      <w:tr w:rsidR="0025138F" w:rsidTr="00C66BCC">
        <w:trPr>
          <w:gridBefore w:val="2"/>
          <w:wBefore w:w="6799" w:type="dxa"/>
        </w:trPr>
        <w:tc>
          <w:tcPr>
            <w:tcW w:w="3402" w:type="dxa"/>
            <w:gridSpan w:val="2"/>
          </w:tcPr>
          <w:p w:rsidR="0025138F" w:rsidRDefault="0025138F" w:rsidP="00A00FA3">
            <w:r w:rsidRPr="001A7941">
              <w:rPr>
                <w:b/>
                <w:bCs/>
                <w:u w:val="single"/>
              </w:rPr>
              <w:t>Niveau</w:t>
            </w:r>
            <w:r>
              <w:rPr>
                <w:b/>
                <w:bCs/>
                <w:u w:val="single"/>
              </w:rPr>
              <w:t> :</w:t>
            </w:r>
          </w:p>
        </w:tc>
        <w:tc>
          <w:tcPr>
            <w:tcW w:w="3793" w:type="dxa"/>
          </w:tcPr>
          <w:p w:rsidR="0025138F" w:rsidRDefault="0025138F" w:rsidP="00A00FA3">
            <w:r>
              <w:t>Seconde</w:t>
            </w:r>
          </w:p>
        </w:tc>
      </w:tr>
      <w:tr w:rsidR="0025138F" w:rsidTr="00C66BCC">
        <w:trPr>
          <w:gridBefore w:val="2"/>
          <w:wBefore w:w="6799" w:type="dxa"/>
        </w:trPr>
        <w:tc>
          <w:tcPr>
            <w:tcW w:w="3402" w:type="dxa"/>
            <w:gridSpan w:val="2"/>
          </w:tcPr>
          <w:p w:rsidR="0025138F" w:rsidRPr="00771E59" w:rsidRDefault="0025138F" w:rsidP="00A00FA3">
            <w:pPr>
              <w:rPr>
                <w:b/>
              </w:rPr>
            </w:pPr>
            <w:r>
              <w:rPr>
                <w:b/>
                <w:u w:val="single"/>
              </w:rPr>
              <w:t xml:space="preserve">Chapitre </w:t>
            </w:r>
            <w:r w:rsidRPr="00771E59">
              <w:rPr>
                <w:b/>
              </w:rPr>
              <w:t>:</w:t>
            </w:r>
          </w:p>
        </w:tc>
        <w:tc>
          <w:tcPr>
            <w:tcW w:w="3793" w:type="dxa"/>
          </w:tcPr>
          <w:p w:rsidR="0025138F" w:rsidRPr="0025138F" w:rsidRDefault="0043546E" w:rsidP="00A00FA3">
            <w:r>
              <w:rPr>
                <w:rFonts w:cstheme="minorHAnsi"/>
                <w:lang w:val="fr-SN"/>
              </w:rPr>
              <w:t>Les pollutions</w:t>
            </w:r>
          </w:p>
        </w:tc>
      </w:tr>
      <w:tr w:rsidR="0025138F" w:rsidRPr="00A80CD5" w:rsidTr="00C66BCC">
        <w:tc>
          <w:tcPr>
            <w:tcW w:w="3114" w:type="dxa"/>
          </w:tcPr>
          <w:p w:rsidR="0025138F" w:rsidRPr="00A80CD5" w:rsidRDefault="0025138F" w:rsidP="00A00FA3">
            <w:pPr>
              <w:jc w:val="center"/>
              <w:rPr>
                <w:b/>
                <w:bCs/>
              </w:rPr>
            </w:pPr>
            <w:r w:rsidRPr="00A80CD5">
              <w:rPr>
                <w:b/>
                <w:bCs/>
              </w:rPr>
              <w:t>ITEMS</w:t>
            </w:r>
          </w:p>
        </w:tc>
        <w:tc>
          <w:tcPr>
            <w:tcW w:w="10880" w:type="dxa"/>
            <w:gridSpan w:val="4"/>
          </w:tcPr>
          <w:p w:rsidR="0025138F" w:rsidRPr="00A80CD5" w:rsidRDefault="0025138F" w:rsidP="00A00FA3">
            <w:pPr>
              <w:jc w:val="center"/>
              <w:rPr>
                <w:b/>
              </w:rPr>
            </w:pPr>
            <w:r>
              <w:rPr>
                <w:noProof/>
                <w:lang w:eastAsia="fr-FR"/>
              </w:rPr>
              <mc:AlternateContent>
                <mc:Choice Requires="wps">
                  <w:drawing>
                    <wp:anchor distT="0" distB="0" distL="114300" distR="114300" simplePos="0" relativeHeight="251659264" behindDoc="0" locked="0" layoutInCell="1" allowOverlap="1" wp14:anchorId="30AEFE41" wp14:editId="445CC181">
                      <wp:simplePos x="0" y="0"/>
                      <wp:positionH relativeFrom="column">
                        <wp:posOffset>-898525</wp:posOffset>
                      </wp:positionH>
                      <wp:positionV relativeFrom="page">
                        <wp:posOffset>-1392554</wp:posOffset>
                      </wp:positionV>
                      <wp:extent cx="1440000" cy="1440000"/>
                      <wp:effectExtent l="76200" t="38100" r="84455" b="46355"/>
                      <wp:wrapNone/>
                      <wp:docPr id="1" name="Zone de texte 1"/>
                      <wp:cNvGraphicFramePr/>
                      <a:graphic xmlns:a="http://schemas.openxmlformats.org/drawingml/2006/main">
                        <a:graphicData uri="http://schemas.microsoft.com/office/word/2010/wordprocessingShape">
                          <wps:wsp>
                            <wps:cNvSpPr txBox="1"/>
                            <wps:spPr>
                              <a:xfrm rot="15753283">
                                <a:off x="0" y="0"/>
                                <a:ext cx="1440000" cy="1440000"/>
                              </a:xfrm>
                              <a:prstGeom prst="rect">
                                <a:avLst/>
                              </a:prstGeom>
                              <a:noFill/>
                              <a:ln>
                                <a:noFill/>
                              </a:ln>
                              <a:effectLst/>
                            </wps:spPr>
                            <wps:txbx>
                              <w:txbxContent>
                                <w:p w:rsidR="0025138F" w:rsidRPr="00E229A0" w:rsidRDefault="0025138F" w:rsidP="0025138F">
                                  <w:pPr>
                                    <w:pStyle w:val="Paragraphedeliste"/>
                                    <w:spacing w:after="0" w:line="240" w:lineRule="auto"/>
                                    <w:ind w:left="786"/>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229A0">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FICHE * DOCUMENTAIRE * FICHE * DOCUMENTAIRE</w:t>
                                  </w:r>
                                </w:p>
                                <w:p w:rsidR="0025138F" w:rsidRPr="00DD00DA" w:rsidRDefault="0025138F" w:rsidP="0025138F">
                                  <w:pPr>
                                    <w:pStyle w:val="Paragraphedeliste"/>
                                    <w:spacing w:after="0" w:line="240" w:lineRule="auto"/>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1" vertOverflow="overflow" horzOverflow="overflow" vert="horz" wrap="square" lIns="91440" tIns="45720" rIns="91440" bIns="45720" numCol="1" spcCol="0" rtlCol="0" fromWordArt="0" anchor="t" anchorCtr="0" forceAA="0" compatLnSpc="1">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AEFE41" id="_x0000_t202" coordsize="21600,21600" o:spt="202" path="m,l,21600r21600,l21600,xe">
                      <v:stroke joinstyle="miter"/>
                      <v:path gradientshapeok="t" o:connecttype="rect"/>
                    </v:shapetype>
                    <v:shape id="Zone de texte 1" o:spid="_x0000_s1026" type="#_x0000_t202" style="position:absolute;left:0;text-align:left;margin-left:-70.75pt;margin-top:-109.65pt;width:113.4pt;height:113.4pt;rotation:-6386174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ATNQIAAGoEAAAOAAAAZHJzL2Uyb0RvYy54bWysVE2P2jAQvVfqf7B8LwEWutuIsKKsqCqh&#10;7kpstVJvxrEhUvxR25DQX99nJ1C67akqB2s+Hs8zb8aZ3beqJkfhfGV0QUeDISVCc1NWelfQr8+r&#10;d3eU+MB0yWqjRUFPwtP7+ds3s8bmYmz2pi6FIyDRPm9sQfch2DzLPN8LxfzAWKGRlMYpFuC6XVY6&#10;1oBd1dl4OHyfNcaV1hkuvEf0oUvSeeKXUvDwKKUXgdQFRW0hnS6d23hm8xnLd47ZfcX7Mtg/VKFY&#10;pXHpheqBBUYOrvqDSlXcGW9kGHCjMiNlxUXqAd2Mhq+62eyZFakXiOPtRSb//2j5l+OTI1WJ2VGi&#10;mcKIvmFQpBQkiDYIMooSNdbnQG4ssKH9aNoI7+Mewdh5K50izkDh0fR2ejO+u0mCoEUCOLQ/XfQG&#10;MeGRYzIZ4kcJR+7sgDbr2CKrdT58EkaRaBTUYaCJlh3XPnTQMyTCtVlVdY04y2v9WwCcXUSkrej/&#10;HRvrGohWaLdt39XWlCc0m/pBgd7yVYUK1syHJ+awIpALax8eccjaNAU1vUXJ3rgff4tHPCaHLCUN&#10;Vq6g/vuBOUFJ/Vljph+iBNjR5Eymt2M47jqzvc7og1oabDUKQXXJjPhQn03pjHrB61jEW5FimuPu&#10;goazuQzdQ8Dr4mKxSCBspWVhrTeWR+rzCJ7bF+ZsP4S4GMvK8TruJstfjaKDdtovDsHIKs0p6tuJ&#10;ivlGBwudJt0/vvhirv2E+vWJmP8EAAD//wMAUEsDBBQABgAIAAAAIQCpcSXS4QAAAAoBAAAPAAAA&#10;ZHJzL2Rvd25yZXYueG1sTI/BTsMwDIbvSLxDZCRuW9pBxyhNpwlp0jggjQ3BNW1MW9Y4VZOt7dtj&#10;TnCyLX/6/Tlbj7YVF+x940hBPI9AIJXONFQpeD9uZysQPmgyunWECib0sM6vrzKdGjfQG14OoRIc&#10;Qj7VCuoQulRKX9ZotZ+7Dol3X663OvDYV9L0euBw28pFFC2l1Q3xhVp3+FxjeTqcrYLd9DlVTVJ8&#10;vB5fdtvTcj98F/uNUrc34+YJRMAx/MHwq8/qkLNT4c5kvGgVzOL7OGGWu0X8eAeCmVXCtVDwkIDM&#10;M/n/hfwHAAD//wMAUEsBAi0AFAAGAAgAAAAhALaDOJL+AAAA4QEAABMAAAAAAAAAAAAAAAAAAAAA&#10;AFtDb250ZW50X1R5cGVzXS54bWxQSwECLQAUAAYACAAAACEAOP0h/9YAAACUAQAACwAAAAAAAAAA&#10;AAAAAAAvAQAAX3JlbHMvLnJlbHNQSwECLQAUAAYACAAAACEAKQzwEzUCAABqBAAADgAAAAAAAAAA&#10;AAAAAAAuAgAAZHJzL2Uyb0RvYy54bWxQSwECLQAUAAYACAAAACEAqXEl0uEAAAAKAQAADwAAAAAA&#10;AAAAAAAAAACPBAAAZHJzL2Rvd25yZXYueG1sUEsFBgAAAAAEAAQA8wAAAJ0FAAAAAA==&#10;" filled="f" stroked="f">
                      <v:textbox>
                        <w:txbxContent>
                          <w:p w:rsidR="0025138F" w:rsidRPr="00E229A0" w:rsidRDefault="0025138F" w:rsidP="0025138F">
                            <w:pPr>
                              <w:pStyle w:val="Paragraphedeliste"/>
                              <w:spacing w:after="0" w:line="240" w:lineRule="auto"/>
                              <w:ind w:left="786"/>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229A0">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FICHE * DOCUMENTAIRE * FICHE * DOCUMENTAIRE</w:t>
                            </w:r>
                          </w:p>
                          <w:p w:rsidR="0025138F" w:rsidRPr="00DD00DA" w:rsidRDefault="0025138F" w:rsidP="0025138F">
                            <w:pPr>
                              <w:pStyle w:val="Paragraphedeliste"/>
                              <w:spacing w:after="0" w:line="240" w:lineRule="auto"/>
                              <w:rPr>
                                <w:bCs/>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y="page"/>
                    </v:shape>
                  </w:pict>
                </mc:Fallback>
              </mc:AlternateContent>
            </w:r>
            <w:r w:rsidRPr="00A80CD5">
              <w:rPr>
                <w:b/>
              </w:rPr>
              <w:t>CONTENUS</w:t>
            </w:r>
          </w:p>
        </w:tc>
      </w:tr>
      <w:tr w:rsidR="0025138F" w:rsidTr="00C66BCC">
        <w:tc>
          <w:tcPr>
            <w:tcW w:w="3114" w:type="dxa"/>
          </w:tcPr>
          <w:p w:rsidR="0025138F" w:rsidRPr="00C26367" w:rsidRDefault="0025138F" w:rsidP="00A00FA3">
            <w:pPr>
              <w:rPr>
                <w:b/>
                <w:bCs/>
              </w:rPr>
            </w:pPr>
            <w:r>
              <w:rPr>
                <w:b/>
                <w:bCs/>
              </w:rPr>
              <w:t xml:space="preserve">Introduction : </w:t>
            </w:r>
          </w:p>
        </w:tc>
        <w:tc>
          <w:tcPr>
            <w:tcW w:w="10880" w:type="dxa"/>
            <w:gridSpan w:val="4"/>
          </w:tcPr>
          <w:p w:rsidR="0025138F" w:rsidRPr="0025138F" w:rsidRDefault="0043546E" w:rsidP="00A00FA3">
            <w:pPr>
              <w:jc w:val="both"/>
              <w:rPr>
                <w:rFonts w:cstheme="minorHAnsi"/>
                <w:sz w:val="20"/>
                <w:lang w:val="fr-SN"/>
              </w:rPr>
            </w:pPr>
            <w:r w:rsidRPr="00117918">
              <w:rPr>
                <w:rFonts w:cstheme="minorHAnsi"/>
                <w:sz w:val="20"/>
                <w:lang w:val="fr-SN"/>
              </w:rPr>
              <w:t>Cette fiche sert d’appoint au professeur qui dispense un cours sur l’espace rural et l’espace urbain en classe de seconde. Celui-ci y trouvera quelques ressources pour améliorer le contenu et la méthodologie d’approche et d’insertion des questions environnementales.</w:t>
            </w:r>
            <w:r w:rsidR="0025138F" w:rsidRPr="00117918">
              <w:rPr>
                <w:rFonts w:cstheme="minorHAnsi"/>
                <w:sz w:val="20"/>
                <w:lang w:val="fr-SN"/>
              </w:rPr>
              <w:t>.</w:t>
            </w:r>
          </w:p>
        </w:tc>
      </w:tr>
      <w:tr w:rsidR="0025138F" w:rsidTr="00C66BCC">
        <w:tc>
          <w:tcPr>
            <w:tcW w:w="3114" w:type="dxa"/>
          </w:tcPr>
          <w:p w:rsidR="0025138F" w:rsidRPr="00C26367" w:rsidRDefault="0025138F" w:rsidP="00A00FA3">
            <w:pPr>
              <w:rPr>
                <w:b/>
                <w:bCs/>
              </w:rPr>
            </w:pPr>
            <w:r w:rsidRPr="00C26367">
              <w:rPr>
                <w:b/>
                <w:bCs/>
              </w:rPr>
              <w:t>Compétences</w:t>
            </w:r>
            <w:r>
              <w:rPr>
                <w:b/>
                <w:bCs/>
              </w:rPr>
              <w:t xml:space="preserve"> ciblées</w:t>
            </w:r>
            <w:r w:rsidRPr="00C26367">
              <w:t> :</w:t>
            </w:r>
          </w:p>
        </w:tc>
        <w:tc>
          <w:tcPr>
            <w:tcW w:w="10880" w:type="dxa"/>
            <w:gridSpan w:val="4"/>
          </w:tcPr>
          <w:p w:rsidR="0043546E" w:rsidRDefault="0043546E" w:rsidP="0043546E">
            <w:pPr>
              <w:rPr>
                <w:rFonts w:cstheme="minorHAnsi"/>
                <w:sz w:val="20"/>
                <w:lang w:val="fr-SN"/>
              </w:rPr>
            </w:pPr>
            <w:r>
              <w:rPr>
                <w:rFonts w:cstheme="minorHAnsi"/>
                <w:sz w:val="20"/>
                <w:lang w:val="fr-SN"/>
              </w:rPr>
              <w:t>Les compétences visées dans cette leçon sont :</w:t>
            </w:r>
          </w:p>
          <w:p w:rsidR="0043546E" w:rsidRDefault="0043546E" w:rsidP="0043546E">
            <w:pPr>
              <w:pStyle w:val="Paragraphedeliste"/>
              <w:numPr>
                <w:ilvl w:val="0"/>
                <w:numId w:val="6"/>
              </w:numPr>
              <w:spacing w:after="200" w:line="276" w:lineRule="auto"/>
              <w:rPr>
                <w:rFonts w:cstheme="minorHAnsi"/>
                <w:sz w:val="20"/>
                <w:lang w:val="fr-SN"/>
              </w:rPr>
            </w:pPr>
            <w:r>
              <w:rPr>
                <w:rFonts w:cstheme="minorHAnsi"/>
                <w:sz w:val="20"/>
                <w:lang w:val="fr-SN"/>
              </w:rPr>
              <w:t>Savoir s’informer</w:t>
            </w:r>
          </w:p>
          <w:p w:rsidR="0043546E" w:rsidRPr="008E6309" w:rsidRDefault="0043546E" w:rsidP="0043546E">
            <w:pPr>
              <w:pStyle w:val="Paragraphedeliste"/>
              <w:numPr>
                <w:ilvl w:val="0"/>
                <w:numId w:val="6"/>
              </w:numPr>
              <w:spacing w:after="200" w:line="276" w:lineRule="auto"/>
              <w:rPr>
                <w:rFonts w:cstheme="minorHAnsi"/>
                <w:sz w:val="20"/>
                <w:lang w:val="fr-SN"/>
              </w:rPr>
            </w:pPr>
            <w:r>
              <w:rPr>
                <w:rFonts w:cstheme="minorHAnsi"/>
                <w:sz w:val="20"/>
                <w:lang w:val="fr-SN"/>
              </w:rPr>
              <w:t>Savoir réaliser</w:t>
            </w:r>
          </w:p>
          <w:p w:rsidR="0025138F" w:rsidRPr="0025138F" w:rsidRDefault="0043546E" w:rsidP="00A00FA3">
            <w:pPr>
              <w:rPr>
                <w:rFonts w:cstheme="minorHAnsi"/>
                <w:sz w:val="20"/>
                <w:lang w:val="fr-SN"/>
              </w:rPr>
            </w:pPr>
            <w:r w:rsidRPr="00117918">
              <w:rPr>
                <w:rFonts w:cstheme="minorHAnsi"/>
                <w:sz w:val="20"/>
                <w:lang w:val="fr-SN"/>
              </w:rPr>
              <w:t>Selon l’orientation de la situation problème (didactique, ou complexe) plusieurs compétences peuvent être mobilisées.</w:t>
            </w:r>
          </w:p>
        </w:tc>
      </w:tr>
      <w:tr w:rsidR="0025138F" w:rsidTr="00C66BCC">
        <w:tc>
          <w:tcPr>
            <w:tcW w:w="3114" w:type="dxa"/>
          </w:tcPr>
          <w:p w:rsidR="0025138F" w:rsidRPr="00C26367" w:rsidRDefault="0025138F" w:rsidP="00A00FA3">
            <w:pPr>
              <w:rPr>
                <w:b/>
                <w:bCs/>
              </w:rPr>
            </w:pPr>
            <w:r w:rsidRPr="00C26367">
              <w:rPr>
                <w:b/>
                <w:bCs/>
              </w:rPr>
              <w:t>Objectifs de la fiche :</w:t>
            </w:r>
          </w:p>
        </w:tc>
        <w:tc>
          <w:tcPr>
            <w:tcW w:w="10880" w:type="dxa"/>
            <w:gridSpan w:val="4"/>
          </w:tcPr>
          <w:p w:rsidR="0043546E" w:rsidRPr="00117918" w:rsidRDefault="0043546E" w:rsidP="0043546E">
            <w:pPr>
              <w:rPr>
                <w:rFonts w:cstheme="minorHAnsi"/>
                <w:sz w:val="20"/>
                <w:lang w:val="fr-SN"/>
              </w:rPr>
            </w:pPr>
            <w:r w:rsidRPr="00117918">
              <w:rPr>
                <w:rFonts w:cstheme="minorHAnsi"/>
                <w:sz w:val="20"/>
                <w:lang w:val="fr-SN"/>
              </w:rPr>
              <w:t xml:space="preserve">1. Mettre à la disposition de l’enseignant des ressources pédagogiques à caractère environnemental sur </w:t>
            </w:r>
            <w:r>
              <w:rPr>
                <w:rFonts w:cstheme="minorHAnsi"/>
                <w:sz w:val="20"/>
                <w:lang w:val="fr-SN"/>
              </w:rPr>
              <w:t>les pollutions</w:t>
            </w:r>
          </w:p>
          <w:p w:rsidR="0025138F" w:rsidRPr="0025138F" w:rsidRDefault="0043546E" w:rsidP="00A00FA3">
            <w:pPr>
              <w:rPr>
                <w:rFonts w:cstheme="minorHAnsi"/>
                <w:sz w:val="20"/>
                <w:lang w:val="fr-SN"/>
              </w:rPr>
            </w:pPr>
            <w:r w:rsidRPr="00117918">
              <w:rPr>
                <w:rFonts w:cstheme="minorHAnsi"/>
                <w:sz w:val="20"/>
                <w:lang w:val="fr-SN"/>
              </w:rPr>
              <w:t>2. Proposer des exercices d’évaluation</w:t>
            </w:r>
          </w:p>
        </w:tc>
      </w:tr>
      <w:tr w:rsidR="0025138F" w:rsidTr="00C66BCC">
        <w:tc>
          <w:tcPr>
            <w:tcW w:w="3114" w:type="dxa"/>
          </w:tcPr>
          <w:p w:rsidR="0025138F" w:rsidRDefault="0025138F" w:rsidP="00A00FA3">
            <w:r w:rsidRPr="001A7941">
              <w:rPr>
                <w:b/>
                <w:bCs/>
              </w:rPr>
              <w:t>Situation problème</w:t>
            </w:r>
          </w:p>
        </w:tc>
        <w:tc>
          <w:tcPr>
            <w:tcW w:w="10880" w:type="dxa"/>
            <w:gridSpan w:val="4"/>
          </w:tcPr>
          <w:p w:rsidR="0043546E" w:rsidRPr="0043546E" w:rsidRDefault="0043546E" w:rsidP="0043546E">
            <w:pPr>
              <w:rPr>
                <w:b/>
              </w:rPr>
            </w:pPr>
            <w:r w:rsidRPr="0043546E">
              <w:rPr>
                <w:b/>
              </w:rPr>
              <w:t xml:space="preserve">Situation problème 1.   </w:t>
            </w:r>
          </w:p>
          <w:p w:rsidR="0043546E" w:rsidRDefault="0043546E" w:rsidP="0043546E">
            <w:r>
              <w:t>Le réfrigérateur de ta maison est en panne et le gaz s’est échappé. Ousmane qui s’y connait un peu en environnement vous reproche d’avoir laissé échapper ce gaz qu’il juge nocif dans l’atmosphère. Recherche les informations qui justifient sa nocivité.</w:t>
            </w:r>
          </w:p>
          <w:p w:rsidR="0043546E" w:rsidRDefault="0043546E" w:rsidP="0043546E">
            <w:r w:rsidRPr="0043546E">
              <w:rPr>
                <w:b/>
              </w:rPr>
              <w:t>Situation problème 2.</w:t>
            </w:r>
            <w:r>
              <w:t xml:space="preserve"> Ton jeune frère d’un an et demi qui est constamment avec ta maman dans la cuisine a les narines qui coulent régulièrement et le soir, il présente des difficultés respiratoires. </w:t>
            </w:r>
          </w:p>
          <w:p w:rsidR="0043546E" w:rsidRDefault="0043546E" w:rsidP="0043546E">
            <w:r>
              <w:t xml:space="preserve">Ton professeur qui est au courant te demande de faire des recherches sur ses problèmes respiratoires et de faire un exposé en classe. </w:t>
            </w:r>
          </w:p>
          <w:p w:rsidR="0043546E" w:rsidRDefault="0043546E" w:rsidP="0043546E">
            <w:r w:rsidRPr="0043546E">
              <w:rPr>
                <w:b/>
              </w:rPr>
              <w:t xml:space="preserve">Situation problème  3. </w:t>
            </w:r>
            <w:r>
              <w:t xml:space="preserve">A chaque saison des pluies, la maison de l’oncle Moussa est inondée. </w:t>
            </w:r>
          </w:p>
          <w:p w:rsidR="0043546E" w:rsidRDefault="0043546E" w:rsidP="0043546E">
            <w:r>
              <w:t xml:space="preserve">A partir de tes connaissances sur l’aménagement de l’espace, prodigue des conseils à oncle Moussa.   </w:t>
            </w:r>
          </w:p>
          <w:p w:rsidR="0025138F" w:rsidRPr="0043546E" w:rsidRDefault="0043546E" w:rsidP="0043546E">
            <w:r w:rsidRPr="0043546E">
              <w:rPr>
                <w:b/>
              </w:rPr>
              <w:t>Situation problème  4.</w:t>
            </w:r>
            <w:r>
              <w:t xml:space="preserve"> Fatou achète de la salade chez les maraîchers qui cultivent des légumes près du lac de </w:t>
            </w:r>
            <w:proofErr w:type="spellStart"/>
            <w:r>
              <w:t>Mbeubeuss</w:t>
            </w:r>
            <w:proofErr w:type="spellEnd"/>
            <w:r>
              <w:t>. Bien que les feuilles soient très belles et bien vertes, le professeur de SVT qui loge dans la maison demande à Fatou de les jeter, car elles sont impropres à la consommation. Cherche les arguments pour convaincre Fatou de la nocivité de cette salade.</w:t>
            </w:r>
          </w:p>
        </w:tc>
      </w:tr>
      <w:tr w:rsidR="0043546E" w:rsidTr="00C66BCC">
        <w:tc>
          <w:tcPr>
            <w:tcW w:w="3114" w:type="dxa"/>
            <w:vMerge w:val="restart"/>
          </w:tcPr>
          <w:p w:rsidR="0043546E" w:rsidRDefault="0043546E" w:rsidP="00A00FA3">
            <w:r w:rsidRPr="001A7941">
              <w:rPr>
                <w:b/>
                <w:bCs/>
              </w:rPr>
              <w:t>Ressources pédagogiques</w:t>
            </w:r>
          </w:p>
        </w:tc>
        <w:tc>
          <w:tcPr>
            <w:tcW w:w="10880" w:type="dxa"/>
            <w:gridSpan w:val="4"/>
          </w:tcPr>
          <w:p w:rsidR="0043546E" w:rsidRPr="0025138F" w:rsidRDefault="0043546E" w:rsidP="0025138F">
            <w:pPr>
              <w:rPr>
                <w:rFonts w:cstheme="minorHAnsi"/>
                <w:lang w:val="fr-SN"/>
              </w:rPr>
            </w:pPr>
            <w:r w:rsidRPr="00852157">
              <w:rPr>
                <w:rFonts w:cstheme="minorHAnsi"/>
                <w:b/>
                <w:lang w:val="fr-SN"/>
              </w:rPr>
              <w:t>Usages des ressources</w:t>
            </w:r>
            <w:r w:rsidRPr="00852157">
              <w:rPr>
                <w:rFonts w:cstheme="minorHAnsi"/>
                <w:lang w:val="fr-SN"/>
              </w:rPr>
              <w:t> : comme amorce d’activité, comme illustration en cours d’activité ou comme élément d’évaluation</w:t>
            </w:r>
            <w:r>
              <w:rPr>
                <w:rFonts w:cstheme="minorHAnsi"/>
                <w:lang w:val="fr-SN"/>
              </w:rPr>
              <w:t>.</w:t>
            </w:r>
          </w:p>
        </w:tc>
      </w:tr>
      <w:tr w:rsidR="0043546E" w:rsidTr="0043546E">
        <w:trPr>
          <w:trHeight w:val="33"/>
        </w:trPr>
        <w:tc>
          <w:tcPr>
            <w:tcW w:w="3114" w:type="dxa"/>
            <w:vMerge/>
          </w:tcPr>
          <w:p w:rsidR="0043546E" w:rsidRPr="001A7941" w:rsidRDefault="0043546E" w:rsidP="00A00FA3">
            <w:pPr>
              <w:rPr>
                <w:b/>
                <w:bCs/>
              </w:rPr>
            </w:pPr>
          </w:p>
        </w:tc>
        <w:tc>
          <w:tcPr>
            <w:tcW w:w="6804" w:type="dxa"/>
            <w:gridSpan w:val="2"/>
          </w:tcPr>
          <w:p w:rsidR="0043546E" w:rsidRDefault="0043546E" w:rsidP="0025138F">
            <w:pPr>
              <w:rPr>
                <w:rFonts w:cstheme="minorHAnsi"/>
                <w:sz w:val="24"/>
                <w:lang w:val="fr-SN"/>
              </w:rPr>
            </w:pPr>
            <w:r w:rsidRPr="00117918">
              <w:rPr>
                <w:rFonts w:cstheme="minorHAnsi"/>
                <w:b/>
                <w:sz w:val="24"/>
                <w:lang w:val="fr-SN"/>
              </w:rPr>
              <w:t xml:space="preserve">RP 1.  </w:t>
            </w:r>
            <w:r w:rsidRPr="009E6135">
              <w:rPr>
                <w:rFonts w:cstheme="minorHAnsi"/>
                <w:sz w:val="24"/>
                <w:lang w:val="fr-SN"/>
              </w:rPr>
              <w:t xml:space="preserve">Vidéo sur la </w:t>
            </w:r>
            <w:r>
              <w:rPr>
                <w:rFonts w:cstheme="minorHAnsi"/>
                <w:sz w:val="24"/>
                <w:lang w:val="fr-SN"/>
              </w:rPr>
              <w:t xml:space="preserve">décharge de </w:t>
            </w:r>
            <w:proofErr w:type="spellStart"/>
            <w:r>
              <w:rPr>
                <w:rFonts w:cstheme="minorHAnsi"/>
                <w:sz w:val="24"/>
                <w:lang w:val="fr-SN"/>
              </w:rPr>
              <w:t>Mbeubeuss</w:t>
            </w:r>
            <w:proofErr w:type="spellEnd"/>
          </w:p>
          <w:p w:rsidR="0043546E" w:rsidRDefault="0043546E" w:rsidP="0043546E">
            <w:pPr>
              <w:pStyle w:val="Paragraphedeliste"/>
              <w:numPr>
                <w:ilvl w:val="0"/>
                <w:numId w:val="7"/>
              </w:numPr>
              <w:ind w:left="175" w:hanging="142"/>
              <w:jc w:val="both"/>
              <w:rPr>
                <w:lang w:val="fr-SN"/>
              </w:rPr>
            </w:pPr>
            <w:r w:rsidRPr="0043546E">
              <w:rPr>
                <w:lang w:val="fr-SN"/>
              </w:rPr>
              <w:t xml:space="preserve">La vidéo présente </w:t>
            </w:r>
            <w:proofErr w:type="spellStart"/>
            <w:r w:rsidRPr="0043546E">
              <w:rPr>
                <w:lang w:val="fr-SN"/>
              </w:rPr>
              <w:t>Mbeubeuss</w:t>
            </w:r>
            <w:proofErr w:type="spellEnd"/>
            <w:r w:rsidRPr="0043546E">
              <w:rPr>
                <w:lang w:val="fr-SN"/>
              </w:rPr>
              <w:t xml:space="preserve"> comme malédiction et bénédiction à la fois : source de revenus mais aussi source de pollution et de maladies</w:t>
            </w:r>
            <w:r>
              <w:rPr>
                <w:lang w:val="fr-SN"/>
              </w:rPr>
              <w:t xml:space="preserve"> des populations environnantes.</w:t>
            </w:r>
          </w:p>
          <w:p w:rsidR="0043546E" w:rsidRPr="0043546E" w:rsidRDefault="0043546E" w:rsidP="0043546E">
            <w:pPr>
              <w:pStyle w:val="Paragraphedeliste"/>
              <w:numPr>
                <w:ilvl w:val="0"/>
                <w:numId w:val="7"/>
              </w:numPr>
              <w:ind w:left="175" w:hanging="142"/>
              <w:jc w:val="both"/>
              <w:rPr>
                <w:lang w:val="fr-SN"/>
              </w:rPr>
            </w:pPr>
            <w:proofErr w:type="spellStart"/>
            <w:r w:rsidRPr="0043546E">
              <w:rPr>
                <w:lang w:val="fr-SN"/>
              </w:rPr>
              <w:t>Mbeubeuss</w:t>
            </w:r>
            <w:proofErr w:type="spellEnd"/>
            <w:r w:rsidRPr="0043546E">
              <w:rPr>
                <w:lang w:val="fr-SN"/>
              </w:rPr>
              <w:t xml:space="preserve"> en chiffres : Superficie : 70 ha ; reçoit 1300 tonnes de déchets/jour ; des milliers de récupérateurs et de recycleurs ; </w:t>
            </w:r>
          </w:p>
          <w:p w:rsidR="0043546E" w:rsidRPr="0043546E" w:rsidRDefault="00EC6605" w:rsidP="0043546E">
            <w:pPr>
              <w:jc w:val="both"/>
              <w:rPr>
                <w:lang w:val="fr-SN"/>
              </w:rPr>
            </w:pPr>
            <w:hyperlink r:id="rId5" w:history="1">
              <w:r w:rsidR="0043546E" w:rsidRPr="00004998">
                <w:rPr>
                  <w:rStyle w:val="Lienhypertexte"/>
                  <w:lang w:val="fr-SN"/>
                </w:rPr>
                <w:t>https://www.youtube.com/watch?v=Oz_--</w:t>
              </w:r>
              <w:proofErr w:type="spellStart"/>
              <w:r w:rsidR="0043546E" w:rsidRPr="00004998">
                <w:rPr>
                  <w:rStyle w:val="Lienhypertexte"/>
                  <w:lang w:val="fr-SN"/>
                </w:rPr>
                <w:t>gGsIkM</w:t>
              </w:r>
              <w:proofErr w:type="spellEnd"/>
            </w:hyperlink>
            <w:r w:rsidR="0043546E">
              <w:rPr>
                <w:lang w:val="fr-SN"/>
              </w:rPr>
              <w:t xml:space="preserve"> </w:t>
            </w:r>
          </w:p>
        </w:tc>
        <w:tc>
          <w:tcPr>
            <w:tcW w:w="4076" w:type="dxa"/>
            <w:gridSpan w:val="2"/>
          </w:tcPr>
          <w:p w:rsidR="0043546E" w:rsidRPr="0025138F" w:rsidRDefault="0043546E" w:rsidP="00FC0481">
            <w:pPr>
              <w:jc w:val="center"/>
            </w:pPr>
            <w:r>
              <w:rPr>
                <w:rFonts w:cstheme="minorHAnsi"/>
                <w:b/>
                <w:sz w:val="24"/>
                <w:lang w:val="fr-SN"/>
              </w:rPr>
              <w:object w:dxaOrig="1543"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6" o:title=""/>
                </v:shape>
                <o:OLEObject Type="Embed" ProgID="Package" ShapeID="_x0000_i1025" DrawAspect="Icon" ObjectID="_1652695873" r:id="rId7"/>
              </w:object>
            </w:r>
          </w:p>
        </w:tc>
      </w:tr>
      <w:tr w:rsidR="0043546E" w:rsidTr="0043546E">
        <w:trPr>
          <w:trHeight w:val="32"/>
        </w:trPr>
        <w:tc>
          <w:tcPr>
            <w:tcW w:w="3114" w:type="dxa"/>
            <w:vMerge/>
          </w:tcPr>
          <w:p w:rsidR="0043546E" w:rsidRPr="001A7941" w:rsidRDefault="0043546E" w:rsidP="00A00FA3">
            <w:pPr>
              <w:rPr>
                <w:b/>
                <w:bCs/>
              </w:rPr>
            </w:pPr>
          </w:p>
        </w:tc>
        <w:tc>
          <w:tcPr>
            <w:tcW w:w="6804" w:type="dxa"/>
            <w:gridSpan w:val="2"/>
          </w:tcPr>
          <w:p w:rsidR="0043546E" w:rsidRDefault="0043546E" w:rsidP="0025138F">
            <w:r>
              <w:rPr>
                <w:rFonts w:cstheme="minorHAnsi"/>
                <w:b/>
                <w:sz w:val="24"/>
                <w:lang w:val="fr-SN"/>
              </w:rPr>
              <w:t>RP 2</w:t>
            </w:r>
            <w:r w:rsidRPr="00117918">
              <w:rPr>
                <w:rFonts w:cstheme="minorHAnsi"/>
                <w:b/>
                <w:sz w:val="24"/>
                <w:lang w:val="fr-SN"/>
              </w:rPr>
              <w:t xml:space="preserve">.  </w:t>
            </w:r>
            <w:r w:rsidRPr="009E6135">
              <w:rPr>
                <w:rFonts w:cstheme="minorHAnsi"/>
                <w:sz w:val="24"/>
                <w:lang w:val="fr-SN"/>
              </w:rPr>
              <w:t>Vidéo sur la pollution de l’air à Dakar</w:t>
            </w:r>
            <w:r w:rsidRPr="0025138F">
              <w:t xml:space="preserve"> </w:t>
            </w:r>
          </w:p>
          <w:p w:rsidR="0043546E" w:rsidRDefault="0043546E" w:rsidP="0043546E">
            <w:pPr>
              <w:jc w:val="both"/>
              <w:rPr>
                <w:lang w:val="fr-SN"/>
              </w:rPr>
            </w:pPr>
            <w:r>
              <w:rPr>
                <w:lang w:val="fr-SN"/>
              </w:rPr>
              <w:t>La vidéo présente la pollution de la ville de Dakar par les entreprises, les véhicules, les ménages mais aussi par les nuages de poussières venant du désert du Sahara. Ce qui est préjudiciable aux asthmatiques.</w:t>
            </w:r>
          </w:p>
          <w:p w:rsidR="0043546E" w:rsidRDefault="0043546E" w:rsidP="0043546E">
            <w:pPr>
              <w:jc w:val="both"/>
              <w:rPr>
                <w:lang w:val="fr-SN"/>
              </w:rPr>
            </w:pPr>
            <w:r>
              <w:rPr>
                <w:lang w:val="fr-SN"/>
              </w:rPr>
              <w:t>900 microgrammes par litre contre 50 microgrammes recommandés par l’Organisation mondiales de la Santé (OMS).</w:t>
            </w:r>
          </w:p>
          <w:p w:rsidR="0043546E" w:rsidRPr="0043546E" w:rsidRDefault="00EC6605" w:rsidP="0043546E">
            <w:pPr>
              <w:jc w:val="both"/>
              <w:rPr>
                <w:lang w:val="fr-SN"/>
              </w:rPr>
            </w:pPr>
            <w:hyperlink r:id="rId8" w:history="1">
              <w:r w:rsidR="0043546E" w:rsidRPr="00004998">
                <w:rPr>
                  <w:rStyle w:val="Lienhypertexte"/>
                  <w:lang w:val="fr-SN"/>
                </w:rPr>
                <w:t>https://www.youtube.com/watch?v=zW5u981pi34</w:t>
              </w:r>
            </w:hyperlink>
            <w:r w:rsidR="0043546E">
              <w:rPr>
                <w:lang w:val="fr-SN"/>
              </w:rPr>
              <w:t xml:space="preserve"> </w:t>
            </w:r>
          </w:p>
        </w:tc>
        <w:tc>
          <w:tcPr>
            <w:tcW w:w="4076" w:type="dxa"/>
            <w:gridSpan w:val="2"/>
          </w:tcPr>
          <w:p w:rsidR="0043546E" w:rsidRPr="0025138F" w:rsidRDefault="0043546E" w:rsidP="00FC0481">
            <w:pPr>
              <w:jc w:val="center"/>
            </w:pPr>
            <w:r>
              <w:rPr>
                <w:rFonts w:cstheme="minorHAnsi"/>
                <w:sz w:val="24"/>
                <w:lang w:val="fr-SN"/>
              </w:rPr>
              <w:object w:dxaOrig="1543" w:dyaOrig="991">
                <v:shape id="_x0000_i1026" type="#_x0000_t75" style="width:77.4pt;height:49.8pt" o:ole="">
                  <v:imagedata r:id="rId9" o:title=""/>
                </v:shape>
                <o:OLEObject Type="Embed" ProgID="Package" ShapeID="_x0000_i1026" DrawAspect="Icon" ObjectID="_1652695874" r:id="rId10"/>
              </w:object>
            </w:r>
          </w:p>
        </w:tc>
      </w:tr>
      <w:tr w:rsidR="0043546E" w:rsidTr="0043546E">
        <w:trPr>
          <w:trHeight w:val="32"/>
        </w:trPr>
        <w:tc>
          <w:tcPr>
            <w:tcW w:w="3114" w:type="dxa"/>
            <w:vMerge/>
          </w:tcPr>
          <w:p w:rsidR="0043546E" w:rsidRPr="001A7941" w:rsidRDefault="0043546E" w:rsidP="00A00FA3">
            <w:pPr>
              <w:rPr>
                <w:b/>
                <w:bCs/>
              </w:rPr>
            </w:pPr>
          </w:p>
        </w:tc>
        <w:tc>
          <w:tcPr>
            <w:tcW w:w="6804" w:type="dxa"/>
            <w:gridSpan w:val="2"/>
          </w:tcPr>
          <w:p w:rsidR="0043546E" w:rsidRDefault="0043546E" w:rsidP="0043546E">
            <w:r>
              <w:rPr>
                <w:b/>
              </w:rPr>
              <w:t>RP 3.  Pollution à D</w:t>
            </w:r>
            <w:r w:rsidRPr="0043546E">
              <w:rPr>
                <w:b/>
              </w:rPr>
              <w:t>akar</w:t>
            </w:r>
            <w:r w:rsidRPr="00BE15BE">
              <w:t xml:space="preserve"> : causes, conséquences et solutions</w:t>
            </w:r>
          </w:p>
          <w:p w:rsidR="0043546E" w:rsidRPr="0043546E" w:rsidRDefault="0043546E" w:rsidP="0043546E">
            <w:pPr>
              <w:jc w:val="both"/>
              <w:rPr>
                <w:lang w:val="fr-SN"/>
              </w:rPr>
            </w:pPr>
            <w:r>
              <w:rPr>
                <w:lang w:val="fr-SN"/>
              </w:rPr>
              <w:t xml:space="preserve">La vidéo présente les causes et les conséquences de la pollution de la ville de Dakar ainsi que les mesures prises au niveau étatique, notamment par le ministère de l’environnement et du développement durable.    </w:t>
            </w:r>
            <w:hyperlink r:id="rId11" w:history="1">
              <w:r w:rsidRPr="00004998">
                <w:rPr>
                  <w:rStyle w:val="Lienhypertexte"/>
                  <w:lang w:val="fr-SN"/>
                </w:rPr>
                <w:t>https://www.youtube.com/watch?v=Db2vgH6SIW4</w:t>
              </w:r>
            </w:hyperlink>
            <w:r>
              <w:rPr>
                <w:lang w:val="fr-SN"/>
              </w:rPr>
              <w:t xml:space="preserve">  </w:t>
            </w:r>
          </w:p>
          <w:p w:rsidR="0043546E" w:rsidRPr="0025138F" w:rsidRDefault="0043546E" w:rsidP="0025138F">
            <w:pPr>
              <w:rPr>
                <w:rFonts w:cstheme="minorHAnsi"/>
                <w:b/>
                <w:lang w:val="fr-SN"/>
              </w:rPr>
            </w:pPr>
          </w:p>
        </w:tc>
        <w:tc>
          <w:tcPr>
            <w:tcW w:w="4076" w:type="dxa"/>
            <w:gridSpan w:val="2"/>
          </w:tcPr>
          <w:p w:rsidR="0043546E" w:rsidRPr="0025138F" w:rsidRDefault="0043546E" w:rsidP="00FC0481">
            <w:pPr>
              <w:jc w:val="center"/>
            </w:pPr>
            <w:r>
              <w:rPr>
                <w:rFonts w:cstheme="minorHAnsi"/>
                <w:b/>
                <w:sz w:val="24"/>
                <w:lang w:val="fr-SN"/>
              </w:rPr>
              <w:object w:dxaOrig="1543" w:dyaOrig="991">
                <v:shape id="_x0000_i1027" type="#_x0000_t75" style="width:77.4pt;height:49.8pt" o:ole="">
                  <v:imagedata r:id="rId12" o:title=""/>
                </v:shape>
                <o:OLEObject Type="Embed" ProgID="Package" ShapeID="_x0000_i1027" DrawAspect="Icon" ObjectID="_1652695875" r:id="rId13"/>
              </w:object>
            </w:r>
          </w:p>
        </w:tc>
      </w:tr>
      <w:tr w:rsidR="0043546E" w:rsidTr="0043546E">
        <w:trPr>
          <w:trHeight w:val="32"/>
        </w:trPr>
        <w:tc>
          <w:tcPr>
            <w:tcW w:w="3114" w:type="dxa"/>
            <w:vMerge/>
          </w:tcPr>
          <w:p w:rsidR="0043546E" w:rsidRPr="001A7941" w:rsidRDefault="0043546E" w:rsidP="00A00FA3">
            <w:pPr>
              <w:rPr>
                <w:b/>
                <w:bCs/>
              </w:rPr>
            </w:pPr>
          </w:p>
        </w:tc>
        <w:tc>
          <w:tcPr>
            <w:tcW w:w="6804" w:type="dxa"/>
            <w:gridSpan w:val="2"/>
          </w:tcPr>
          <w:p w:rsidR="0043546E" w:rsidRPr="00A848CA" w:rsidRDefault="0043546E" w:rsidP="0025138F">
            <w:pPr>
              <w:rPr>
                <w:rFonts w:cstheme="minorHAnsi"/>
                <w:b/>
                <w:lang w:val="fr-SN"/>
              </w:rPr>
            </w:pPr>
            <w:r>
              <w:rPr>
                <w:rFonts w:cstheme="minorHAnsi"/>
                <w:b/>
                <w:sz w:val="24"/>
                <w:lang w:val="fr-SN"/>
              </w:rPr>
              <w:t xml:space="preserve">RP4. </w:t>
            </w:r>
            <w:r>
              <w:rPr>
                <w:rFonts w:cstheme="minorHAnsi"/>
                <w:sz w:val="24"/>
                <w:lang w:val="fr-SN"/>
              </w:rPr>
              <w:t>Normes sénégalaise en termes de rejets (extraits)</w:t>
            </w:r>
          </w:p>
        </w:tc>
        <w:tc>
          <w:tcPr>
            <w:tcW w:w="4076" w:type="dxa"/>
            <w:gridSpan w:val="2"/>
          </w:tcPr>
          <w:p w:rsidR="0043546E" w:rsidRDefault="0043546E" w:rsidP="00FC0481">
            <w:pPr>
              <w:jc w:val="center"/>
              <w:rPr>
                <w:rFonts w:cstheme="minorHAnsi"/>
                <w:sz w:val="24"/>
                <w:lang w:val="fr-SN"/>
              </w:rPr>
            </w:pPr>
            <w:r>
              <w:rPr>
                <w:rFonts w:cstheme="minorHAnsi"/>
                <w:sz w:val="24"/>
                <w:lang w:val="fr-SN"/>
              </w:rPr>
              <w:object w:dxaOrig="1543" w:dyaOrig="991">
                <v:shape id="_x0000_i1028" type="#_x0000_t75" style="width:77.4pt;height:49.8pt" o:ole="">
                  <v:imagedata r:id="rId14" o:title=""/>
                </v:shape>
                <o:OLEObject Type="Embed" ProgID="Word.Document.12" ShapeID="_x0000_i1028" DrawAspect="Icon" ObjectID="_1652695876" r:id="rId15">
                  <o:FieldCodes>\s</o:FieldCodes>
                </o:OLEObject>
              </w:object>
            </w:r>
          </w:p>
          <w:p w:rsidR="0043546E" w:rsidRPr="0025138F" w:rsidRDefault="0043546E" w:rsidP="00FC0481">
            <w:pPr>
              <w:jc w:val="center"/>
            </w:pPr>
            <w:r>
              <w:rPr>
                <w:rFonts w:cstheme="minorHAnsi"/>
                <w:sz w:val="24"/>
                <w:lang w:val="fr-SN"/>
              </w:rPr>
              <w:object w:dxaOrig="1543" w:dyaOrig="991">
                <v:shape id="_x0000_i1029" type="#_x0000_t75" style="width:77.4pt;height:50.4pt" o:ole="">
                  <v:imagedata r:id="rId16" o:title=""/>
                </v:shape>
                <o:OLEObject Type="Embed" ProgID="Word.Document.12" ShapeID="_x0000_i1029" DrawAspect="Icon" ObjectID="_1652695877" r:id="rId17">
                  <o:FieldCodes>\s</o:FieldCodes>
                </o:OLEObject>
              </w:object>
            </w:r>
          </w:p>
        </w:tc>
      </w:tr>
      <w:tr w:rsidR="0043546E" w:rsidTr="0043546E">
        <w:trPr>
          <w:trHeight w:val="1071"/>
        </w:trPr>
        <w:tc>
          <w:tcPr>
            <w:tcW w:w="3114" w:type="dxa"/>
            <w:vMerge/>
          </w:tcPr>
          <w:p w:rsidR="0043546E" w:rsidRPr="001A7941" w:rsidRDefault="0043546E" w:rsidP="00A00FA3">
            <w:pPr>
              <w:rPr>
                <w:b/>
                <w:bCs/>
              </w:rPr>
            </w:pPr>
          </w:p>
        </w:tc>
        <w:tc>
          <w:tcPr>
            <w:tcW w:w="6804" w:type="dxa"/>
            <w:gridSpan w:val="2"/>
          </w:tcPr>
          <w:p w:rsidR="0043546E" w:rsidRDefault="0043546E" w:rsidP="0025138F">
            <w:pPr>
              <w:rPr>
                <w:rFonts w:cstheme="minorHAnsi"/>
                <w:sz w:val="24"/>
                <w:lang w:val="fr-SN"/>
              </w:rPr>
            </w:pPr>
            <w:r>
              <w:rPr>
                <w:rFonts w:cstheme="minorHAnsi"/>
                <w:b/>
                <w:sz w:val="24"/>
                <w:lang w:val="fr-SN"/>
              </w:rPr>
              <w:t>RP 5</w:t>
            </w:r>
            <w:r w:rsidRPr="00117918">
              <w:rPr>
                <w:rFonts w:cstheme="minorHAnsi"/>
                <w:b/>
                <w:sz w:val="24"/>
                <w:lang w:val="fr-SN"/>
              </w:rPr>
              <w:t xml:space="preserve">.  </w:t>
            </w:r>
            <w:r w:rsidRPr="0043546E">
              <w:rPr>
                <w:lang w:val="fr-SN"/>
              </w:rPr>
              <w:t>Normes de l’OMS pour l’eau potable</w:t>
            </w:r>
            <w:r>
              <w:rPr>
                <w:rFonts w:cstheme="minorHAnsi"/>
                <w:sz w:val="24"/>
                <w:lang w:val="fr-SN"/>
              </w:rPr>
              <w:t xml:space="preserve">   </w:t>
            </w:r>
          </w:p>
          <w:p w:rsidR="0043546E" w:rsidRDefault="0043546E" w:rsidP="0025138F">
            <w:pPr>
              <w:rPr>
                <w:rFonts w:cstheme="minorHAnsi"/>
                <w:sz w:val="24"/>
                <w:lang w:val="fr-SN"/>
              </w:rPr>
            </w:pPr>
          </w:p>
          <w:p w:rsidR="0043546E" w:rsidRPr="00C66BCC" w:rsidRDefault="0043546E" w:rsidP="0025138F">
            <w:pPr>
              <w:rPr>
                <w:rFonts w:cstheme="minorHAnsi"/>
                <w:b/>
                <w:sz w:val="24"/>
                <w:lang w:val="fr-SN"/>
              </w:rPr>
            </w:pPr>
            <w:r>
              <w:rPr>
                <w:rFonts w:cstheme="minorHAnsi"/>
                <w:sz w:val="24"/>
                <w:lang w:val="fr-SN"/>
              </w:rPr>
              <w:t xml:space="preserve"> </w:t>
            </w:r>
          </w:p>
        </w:tc>
        <w:tc>
          <w:tcPr>
            <w:tcW w:w="4076" w:type="dxa"/>
            <w:gridSpan w:val="2"/>
          </w:tcPr>
          <w:p w:rsidR="0043546E" w:rsidRPr="0043546E" w:rsidRDefault="0043546E" w:rsidP="0043546E">
            <w:pPr>
              <w:jc w:val="center"/>
              <w:rPr>
                <w:rFonts w:cstheme="minorHAnsi"/>
                <w:sz w:val="24"/>
                <w:lang w:val="fr-SN"/>
              </w:rPr>
            </w:pPr>
            <w:r>
              <w:rPr>
                <w:rFonts w:cstheme="minorHAnsi"/>
                <w:sz w:val="24"/>
                <w:lang w:val="fr-SN"/>
              </w:rPr>
              <w:object w:dxaOrig="1543" w:dyaOrig="991">
                <v:shape id="_x0000_i1030" type="#_x0000_t75" style="width:77.4pt;height:50.4pt" o:ole="">
                  <v:imagedata r:id="rId16" o:title=""/>
                </v:shape>
                <o:OLEObject Type="Embed" ProgID="Word.Document.12" ShapeID="_x0000_i1030" DrawAspect="Icon" ObjectID="_1652695878" r:id="rId18">
                  <o:FieldCodes>\s</o:FieldCodes>
                </o:OLEObject>
              </w:object>
            </w:r>
          </w:p>
        </w:tc>
      </w:tr>
      <w:tr w:rsidR="0043546E" w:rsidTr="0043546E">
        <w:trPr>
          <w:trHeight w:val="1070"/>
        </w:trPr>
        <w:tc>
          <w:tcPr>
            <w:tcW w:w="3114" w:type="dxa"/>
            <w:vMerge/>
          </w:tcPr>
          <w:p w:rsidR="0043546E" w:rsidRPr="001A7941" w:rsidRDefault="0043546E" w:rsidP="00A00FA3">
            <w:pPr>
              <w:rPr>
                <w:b/>
                <w:bCs/>
              </w:rPr>
            </w:pPr>
          </w:p>
        </w:tc>
        <w:tc>
          <w:tcPr>
            <w:tcW w:w="6804" w:type="dxa"/>
            <w:gridSpan w:val="2"/>
          </w:tcPr>
          <w:p w:rsidR="0043546E" w:rsidRPr="0043546E" w:rsidRDefault="0043546E" w:rsidP="0043546E">
            <w:pPr>
              <w:rPr>
                <w:lang w:val="fr-SN"/>
              </w:rPr>
            </w:pPr>
            <w:r w:rsidRPr="0043546E">
              <w:rPr>
                <w:lang w:val="fr-SN"/>
              </w:rPr>
              <w:t xml:space="preserve">RP6. </w:t>
            </w:r>
            <w:proofErr w:type="spellStart"/>
            <w:r w:rsidRPr="0043546E">
              <w:rPr>
                <w:lang w:val="fr-SN"/>
              </w:rPr>
              <w:t>Decret</w:t>
            </w:r>
            <w:proofErr w:type="spellEnd"/>
            <w:r w:rsidRPr="0043546E">
              <w:rPr>
                <w:lang w:val="fr-SN"/>
              </w:rPr>
              <w:t xml:space="preserve"> fixant les prescriptions minimales</w:t>
            </w:r>
          </w:p>
          <w:p w:rsidR="0043546E" w:rsidRDefault="0043546E" w:rsidP="0025138F">
            <w:pPr>
              <w:rPr>
                <w:rFonts w:cstheme="minorHAnsi"/>
                <w:b/>
                <w:sz w:val="24"/>
                <w:lang w:val="fr-SN"/>
              </w:rPr>
            </w:pPr>
          </w:p>
        </w:tc>
        <w:tc>
          <w:tcPr>
            <w:tcW w:w="4076" w:type="dxa"/>
            <w:gridSpan w:val="2"/>
          </w:tcPr>
          <w:p w:rsidR="0043546E" w:rsidRDefault="0043546E" w:rsidP="00FC0481">
            <w:pPr>
              <w:jc w:val="center"/>
              <w:rPr>
                <w:rFonts w:cstheme="minorHAnsi"/>
                <w:sz w:val="24"/>
                <w:lang w:val="fr-SN"/>
              </w:rPr>
            </w:pPr>
            <w:r>
              <w:rPr>
                <w:rFonts w:cstheme="minorHAnsi"/>
                <w:sz w:val="24"/>
                <w:lang w:val="fr-SN"/>
              </w:rPr>
              <w:object w:dxaOrig="1543" w:dyaOrig="991">
                <v:shape id="_x0000_i1031" type="#_x0000_t75" style="width:77.4pt;height:49.8pt" o:ole="">
                  <v:imagedata r:id="rId19" o:title=""/>
                </v:shape>
                <o:OLEObject Type="Embed" ProgID="Word.Document.12" ShapeID="_x0000_i1031" DrawAspect="Icon" ObjectID="_1652695879" r:id="rId20">
                  <o:FieldCodes>\s</o:FieldCodes>
                </o:OLEObject>
              </w:object>
            </w:r>
          </w:p>
        </w:tc>
      </w:tr>
      <w:tr w:rsidR="00C66BCC" w:rsidTr="006D0A1F">
        <w:trPr>
          <w:trHeight w:val="45"/>
        </w:trPr>
        <w:tc>
          <w:tcPr>
            <w:tcW w:w="3114" w:type="dxa"/>
          </w:tcPr>
          <w:p w:rsidR="00C66BCC" w:rsidRDefault="00C66BCC" w:rsidP="0043546E">
            <w:r w:rsidRPr="001A7941">
              <w:rPr>
                <w:b/>
                <w:bCs/>
              </w:rPr>
              <w:t>Glossaire illustré </w:t>
            </w:r>
          </w:p>
        </w:tc>
        <w:bookmarkStart w:id="0" w:name="_MON_1643543640"/>
        <w:bookmarkEnd w:id="0"/>
        <w:tc>
          <w:tcPr>
            <w:tcW w:w="10880" w:type="dxa"/>
            <w:gridSpan w:val="4"/>
          </w:tcPr>
          <w:p w:rsidR="00C66BCC" w:rsidRPr="00241CA2" w:rsidRDefault="0043546E" w:rsidP="00C66BCC">
            <w:pPr>
              <w:jc w:val="center"/>
              <w:rPr>
                <w:rFonts w:cstheme="minorHAnsi"/>
                <w:lang w:val="fr-SN"/>
              </w:rPr>
            </w:pPr>
            <w:r>
              <w:object w:dxaOrig="1536" w:dyaOrig="992">
                <v:shape id="_x0000_i1032" type="#_x0000_t75" style="width:76.2pt;height:49.8pt" o:ole="">
                  <v:imagedata r:id="rId21" o:title=""/>
                </v:shape>
                <o:OLEObject Type="Embed" ProgID="Word.Document.12" ShapeID="_x0000_i1032" DrawAspect="Icon" ObjectID="_1652695880" r:id="rId22">
                  <o:FieldCodes>\s</o:FieldCodes>
                </o:OLEObject>
              </w:object>
            </w:r>
          </w:p>
        </w:tc>
      </w:tr>
      <w:tr w:rsidR="00C66BCC" w:rsidTr="00C66BCC">
        <w:tc>
          <w:tcPr>
            <w:tcW w:w="3114" w:type="dxa"/>
          </w:tcPr>
          <w:p w:rsidR="00C66BCC" w:rsidRDefault="00C66BCC" w:rsidP="00C66BCC">
            <w:r w:rsidRPr="001A7941">
              <w:rPr>
                <w:b/>
                <w:bCs/>
              </w:rPr>
              <w:t>Evaluation</w:t>
            </w:r>
          </w:p>
        </w:tc>
        <w:bookmarkStart w:id="1" w:name="_MON_1643543773"/>
        <w:bookmarkEnd w:id="1"/>
        <w:tc>
          <w:tcPr>
            <w:tcW w:w="10880" w:type="dxa"/>
            <w:gridSpan w:val="4"/>
          </w:tcPr>
          <w:p w:rsidR="00C66BCC" w:rsidRDefault="0043546E" w:rsidP="00C66BCC">
            <w:pPr>
              <w:jc w:val="center"/>
            </w:pPr>
            <w:r>
              <w:object w:dxaOrig="1536" w:dyaOrig="992">
                <v:shape id="_x0000_i1033" type="#_x0000_t75" style="width:76.2pt;height:49.8pt" o:ole="">
                  <v:imagedata r:id="rId23" o:title=""/>
                </v:shape>
                <o:OLEObject Type="Embed" ProgID="Word.Document.12" ShapeID="_x0000_i1033" DrawAspect="Icon" ObjectID="_1652695881" r:id="rId24">
                  <o:FieldCodes>\s</o:FieldCodes>
                </o:OLEObject>
              </w:object>
            </w:r>
          </w:p>
        </w:tc>
      </w:tr>
    </w:tbl>
    <w:p w:rsidR="0025138F" w:rsidRDefault="0025138F" w:rsidP="0025138F"/>
    <w:p w:rsidR="001A1CBE" w:rsidRDefault="00EC6605"/>
    <w:sectPr w:rsidR="001A1CBE" w:rsidSect="00626DDD">
      <w:pgSz w:w="16838" w:h="11906" w:orient="landscape"/>
      <w:pgMar w:top="851"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97A8E"/>
    <w:multiLevelType w:val="hybridMultilevel"/>
    <w:tmpl w:val="D626F9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A753914"/>
    <w:multiLevelType w:val="hybridMultilevel"/>
    <w:tmpl w:val="086C9C7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AEC06D7"/>
    <w:multiLevelType w:val="hybridMultilevel"/>
    <w:tmpl w:val="115A1D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E07A5C"/>
    <w:multiLevelType w:val="hybridMultilevel"/>
    <w:tmpl w:val="019C3D3E"/>
    <w:lvl w:ilvl="0" w:tplc="64489F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3C5A00D2"/>
    <w:multiLevelType w:val="hybridMultilevel"/>
    <w:tmpl w:val="499421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AB96A40"/>
    <w:multiLevelType w:val="hybridMultilevel"/>
    <w:tmpl w:val="384E8FB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B2E57D0"/>
    <w:multiLevelType w:val="hybridMultilevel"/>
    <w:tmpl w:val="01EAE9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5"/>
  </w:num>
  <w:num w:numId="3">
    <w:abstractNumId w:val="6"/>
  </w:num>
  <w:num w:numId="4">
    <w:abstractNumId w:val="3"/>
  </w:num>
  <w:num w:numId="5">
    <w:abstractNumId w:val="1"/>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138F"/>
    <w:rsid w:val="0025138F"/>
    <w:rsid w:val="0025735C"/>
    <w:rsid w:val="0043546E"/>
    <w:rsid w:val="004D7F71"/>
    <w:rsid w:val="005D0F15"/>
    <w:rsid w:val="005F179F"/>
    <w:rsid w:val="00990631"/>
    <w:rsid w:val="009A1BE4"/>
    <w:rsid w:val="00A848CA"/>
    <w:rsid w:val="00AF2DF8"/>
    <w:rsid w:val="00AF6A9A"/>
    <w:rsid w:val="00B02820"/>
    <w:rsid w:val="00C66BCC"/>
    <w:rsid w:val="00D021C0"/>
    <w:rsid w:val="00E35EE0"/>
    <w:rsid w:val="00EC6605"/>
    <w:rsid w:val="00FC048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CEB3A4-56EC-4078-ACE4-20BD2820D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138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2513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25138F"/>
    <w:rPr>
      <w:color w:val="0563C1" w:themeColor="hyperlink"/>
      <w:u w:val="single"/>
    </w:rPr>
  </w:style>
  <w:style w:type="paragraph" w:styleId="Paragraphedeliste">
    <w:name w:val="List Paragraph"/>
    <w:basedOn w:val="Normal"/>
    <w:uiPriority w:val="34"/>
    <w:qFormat/>
    <w:rsid w:val="002513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zW5u981pi34" TargetMode="External"/><Relationship Id="rId13" Type="http://schemas.openxmlformats.org/officeDocument/2006/relationships/oleObject" Target="embeddings/oleObject3.bin"/><Relationship Id="rId18" Type="http://schemas.openxmlformats.org/officeDocument/2006/relationships/package" Target="embeddings/Microsoft_Word_Document2.docx"/><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7.emf"/><Relationship Id="rId7" Type="http://schemas.openxmlformats.org/officeDocument/2006/relationships/oleObject" Target="embeddings/oleObject1.bin"/><Relationship Id="rId12" Type="http://schemas.openxmlformats.org/officeDocument/2006/relationships/image" Target="media/image3.emf"/><Relationship Id="rId17" Type="http://schemas.openxmlformats.org/officeDocument/2006/relationships/package" Target="embeddings/Microsoft_Word_Document1.docx"/><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package" Target="embeddings/Microsoft_Word_Document3.docx"/><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s://www.youtube.com/watch?v=Db2vgH6SIW4" TargetMode="External"/><Relationship Id="rId24" Type="http://schemas.openxmlformats.org/officeDocument/2006/relationships/package" Target="embeddings/Microsoft_Word_Document5.docx"/><Relationship Id="rId5" Type="http://schemas.openxmlformats.org/officeDocument/2006/relationships/hyperlink" Target="https://www.youtube.com/watch?v=Oz_--gGsIkM" TargetMode="External"/><Relationship Id="rId15" Type="http://schemas.openxmlformats.org/officeDocument/2006/relationships/package" Target="embeddings/Microsoft_Word_Document.docx"/><Relationship Id="rId23" Type="http://schemas.openxmlformats.org/officeDocument/2006/relationships/image" Target="media/image8.emf"/><Relationship Id="rId10" Type="http://schemas.openxmlformats.org/officeDocument/2006/relationships/oleObject" Target="embeddings/oleObject2.bin"/><Relationship Id="rId19"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package" Target="embeddings/Microsoft_Word_Document4.docx"/></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605</Words>
  <Characters>3333</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baye sadiara fall</dc:creator>
  <cp:keywords/>
  <dc:description/>
  <cp:lastModifiedBy>Faye</cp:lastModifiedBy>
  <cp:revision>1</cp:revision>
  <dcterms:created xsi:type="dcterms:W3CDTF">2020-06-03T13:22:00Z</dcterms:created>
  <dcterms:modified xsi:type="dcterms:W3CDTF">2020-06-03T13:22:00Z</dcterms:modified>
</cp:coreProperties>
</file>